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79200" w14:textId="77777777" w:rsidR="00201A63" w:rsidRDefault="00966B37" w:rsidP="00201A63">
      <w:pPr>
        <w:tabs>
          <w:tab w:val="left" w:pos="2835"/>
          <w:tab w:val="left" w:pos="2977"/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 ҒЫЛЫМ ЖӘНЕ ЖОҒАРЫ </w:t>
      </w:r>
    </w:p>
    <w:p w14:paraId="393998E7" w14:textId="7CDBB68F" w:rsidR="00966B37" w:rsidRDefault="00966B37" w:rsidP="00201A63">
      <w:pPr>
        <w:tabs>
          <w:tab w:val="left" w:pos="2835"/>
          <w:tab w:val="left" w:pos="2977"/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МИНИСТРЛІГІ </w:t>
      </w:r>
    </w:p>
    <w:p w14:paraId="2F7C2FA1" w14:textId="468E0C06" w:rsidR="00966B37" w:rsidRDefault="00966B37" w:rsidP="000C783C">
      <w:pPr>
        <w:tabs>
          <w:tab w:val="left" w:pos="2835"/>
          <w:tab w:val="left" w:pos="2977"/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5726A6">
        <w:rPr>
          <w:rFonts w:ascii="Times New Roman" w:hAnsi="Times New Roman" w:cs="Times New Roman"/>
          <w:b/>
          <w:sz w:val="28"/>
          <w:szCs w:val="28"/>
          <w:lang w:val="kk-KZ"/>
        </w:rPr>
        <w:t>АХАМБЕТ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ӨТЕМІСОВ АТЫНДАҒЫ БАТЫС ҚАЗАҚСТАН УНИВЕРСИТЕТІ</w:t>
      </w:r>
    </w:p>
    <w:p w14:paraId="7A31BFB5" w14:textId="77777777" w:rsidR="00966B37" w:rsidRDefault="00966B37" w:rsidP="005726A6">
      <w:pPr>
        <w:tabs>
          <w:tab w:val="left" w:pos="2835"/>
          <w:tab w:val="left" w:pos="2977"/>
          <w:tab w:val="left" w:pos="3402"/>
        </w:tabs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3D9F72" w14:textId="706BA6F9" w:rsidR="000C783C" w:rsidRPr="00BF4DE9" w:rsidRDefault="000C783C" w:rsidP="00BF4DE9">
      <w:pPr>
        <w:tabs>
          <w:tab w:val="left" w:pos="2835"/>
          <w:tab w:val="left" w:pos="2977"/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kk-KZ"/>
        </w:rPr>
        <w:drawing>
          <wp:inline distT="0" distB="0" distL="0" distR="0" wp14:anchorId="5790FD23" wp14:editId="77C2DEF0">
            <wp:extent cx="1117600" cy="989965"/>
            <wp:effectExtent l="0" t="0" r="0" b="0"/>
            <wp:docPr id="17007311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731155" name="Рисунок 17007311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656" cy="111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CC49A" w14:textId="77777777" w:rsidR="00966B37" w:rsidRDefault="00966B37" w:rsidP="000C78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01D1CC8D" w14:textId="2789FE47" w:rsidR="00301394" w:rsidRPr="00BA438F" w:rsidRDefault="00301394" w:rsidP="005726A6">
      <w:pPr>
        <w:tabs>
          <w:tab w:val="left" w:pos="2835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BA438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АҚПАРАТТЫҚ ХАТ</w:t>
      </w:r>
    </w:p>
    <w:p w14:paraId="3E512DEA" w14:textId="77777777" w:rsidR="00361A73" w:rsidRPr="00361A73" w:rsidRDefault="00361A73" w:rsidP="00361A7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</w:p>
    <w:p w14:paraId="331F3CFB" w14:textId="6C2BFEDB" w:rsidR="00B03675" w:rsidRPr="00650A12" w:rsidRDefault="005A56D5" w:rsidP="0053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proofErr w:type="spellStart"/>
      <w:r w:rsidRPr="008A3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М.Өтемісов</w:t>
      </w:r>
      <w:proofErr w:type="spellEnd"/>
      <w:r w:rsidRPr="008A3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атындағы Батыс </w:t>
      </w:r>
      <w:r w:rsidR="00F10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Қазақстан </w:t>
      </w:r>
      <w:r w:rsidRPr="008A3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университетінің ұйымдастыруымен республикаға белгілі ғалым,</w:t>
      </w:r>
      <w:r w:rsidR="00650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түркітанушы,</w:t>
      </w:r>
      <w:r w:rsidRPr="008A3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филология ғылымдарының докторы, профессор </w:t>
      </w:r>
      <w:proofErr w:type="spellStart"/>
      <w:r w:rsidRPr="008A3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Отарәлі</w:t>
      </w:r>
      <w:proofErr w:type="spellEnd"/>
      <w:r w:rsidRPr="008A3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Бүркіттің туғанына </w:t>
      </w:r>
      <w:r w:rsidRPr="008A392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val="kk-KZ" w:eastAsia="zh-CN"/>
        </w:rPr>
        <w:t>7</w:t>
      </w:r>
      <w:r w:rsidRPr="008A3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0 жыл толуына </w:t>
      </w:r>
      <w:r w:rsidR="00F10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арналған</w:t>
      </w:r>
      <w:r w:rsidRPr="008A3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8A392B">
        <w:rPr>
          <w:rStyle w:val="a3"/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="00741006" w:rsidRPr="008A392B">
        <w:rPr>
          <w:rStyle w:val="a3"/>
          <w:rFonts w:ascii="Times New Roman" w:hAnsi="Times New Roman" w:cs="Times New Roman"/>
          <w:color w:val="000000"/>
          <w:sz w:val="28"/>
          <w:szCs w:val="28"/>
          <w:lang w:val="kk-KZ"/>
        </w:rPr>
        <w:t>ПРОФЕССОР ОТАРӘЛІ БҮРКІТ</w:t>
      </w:r>
      <w:r w:rsidR="00234B56">
        <w:rPr>
          <w:rStyle w:val="a3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ТІҢ </w:t>
      </w:r>
      <w:r w:rsidR="00741006" w:rsidRPr="008A392B">
        <w:rPr>
          <w:rStyle w:val="a3"/>
          <w:rFonts w:ascii="Times New Roman" w:hAnsi="Times New Roman" w:cs="Times New Roman"/>
          <w:color w:val="000000"/>
          <w:sz w:val="28"/>
          <w:szCs w:val="28"/>
          <w:lang w:val="kk-KZ"/>
        </w:rPr>
        <w:t>ЛИНГВИСТИКАЛЫҚ МҰРАСЫ, ҚАЗІРГІ ҚАЗАҚ</w:t>
      </w:r>
      <w:r w:rsidR="005726A6">
        <w:rPr>
          <w:rStyle w:val="a3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41006" w:rsidRPr="008A392B">
        <w:rPr>
          <w:rStyle w:val="a3"/>
          <w:rFonts w:ascii="Times New Roman" w:hAnsi="Times New Roman" w:cs="Times New Roman"/>
          <w:color w:val="000000"/>
          <w:sz w:val="28"/>
          <w:szCs w:val="28"/>
          <w:lang w:val="kk-KZ"/>
        </w:rPr>
        <w:t>ФИЛОЛОГИЯСЫНЫҢ ПАРАДИГМАЛАРЫ</w:t>
      </w:r>
      <w:r w:rsidRPr="008A392B">
        <w:rPr>
          <w:rStyle w:val="a3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» </w:t>
      </w:r>
      <w:r w:rsidRPr="008A3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атты халықаралық ғылыми-тәжірибелік </w:t>
      </w:r>
      <w:r w:rsidR="00301394" w:rsidRPr="008A392B">
        <w:rPr>
          <w:rFonts w:ascii="Times New Roman" w:hAnsi="Times New Roman" w:cs="Times New Roman"/>
          <w:sz w:val="28"/>
          <w:szCs w:val="28"/>
          <w:lang w:val="kk-KZ" w:eastAsia="ko-KR"/>
        </w:rPr>
        <w:t>конференция</w:t>
      </w:r>
      <w:r w:rsidR="00F70D1F" w:rsidRPr="008A392B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301394" w:rsidRPr="008A392B">
        <w:rPr>
          <w:rFonts w:ascii="Times New Roman" w:hAnsi="Times New Roman" w:cs="Times New Roman"/>
          <w:sz w:val="28"/>
          <w:szCs w:val="28"/>
          <w:lang w:val="kk-KZ"/>
        </w:rPr>
        <w:t>өткізеді.</w:t>
      </w:r>
      <w:r w:rsidR="00F10C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AC61842" w14:textId="2E8B90E8" w:rsidR="007D63C7" w:rsidRPr="006B1420" w:rsidRDefault="00301394" w:rsidP="007D63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1420">
        <w:rPr>
          <w:rFonts w:ascii="Times New Roman" w:hAnsi="Times New Roman" w:cs="Times New Roman"/>
          <w:b/>
          <w:sz w:val="28"/>
          <w:szCs w:val="28"/>
          <w:lang w:val="kk-KZ"/>
        </w:rPr>
        <w:t>Конференцияның жұмыс бағыттары:</w:t>
      </w:r>
    </w:p>
    <w:p w14:paraId="6F1BC327" w14:textId="172EB060" w:rsidR="00301394" w:rsidRPr="00145638" w:rsidRDefault="008A392B" w:rsidP="005726A6">
      <w:pPr>
        <w:pStyle w:val="ab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Профессор </w:t>
      </w:r>
      <w:proofErr w:type="spellStart"/>
      <w:r>
        <w:rPr>
          <w:rFonts w:ascii="Times New Roman" w:hAnsi="Times New Roman"/>
          <w:sz w:val="28"/>
          <w:szCs w:val="28"/>
          <w:lang w:val="kk-KZ"/>
        </w:rPr>
        <w:t>Отарәлі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Бүркіт</w:t>
      </w:r>
      <w:r w:rsidR="00234B56">
        <w:rPr>
          <w:rFonts w:ascii="Times New Roman" w:hAnsi="Times New Roman"/>
          <w:sz w:val="28"/>
          <w:szCs w:val="28"/>
          <w:lang w:val="kk-KZ"/>
        </w:rPr>
        <w:t>тің</w:t>
      </w:r>
      <w:r>
        <w:rPr>
          <w:rFonts w:ascii="Times New Roman" w:hAnsi="Times New Roman"/>
          <w:sz w:val="28"/>
          <w:szCs w:val="28"/>
          <w:lang w:val="kk-KZ"/>
        </w:rPr>
        <w:t xml:space="preserve"> лингвистикалық мұрасы</w:t>
      </w:r>
      <w:r w:rsidR="00145638">
        <w:rPr>
          <w:rFonts w:ascii="Times New Roman" w:hAnsi="Times New Roman"/>
          <w:sz w:val="28"/>
          <w:szCs w:val="28"/>
          <w:lang w:val="kk-KZ"/>
        </w:rPr>
        <w:t>;</w:t>
      </w:r>
    </w:p>
    <w:p w14:paraId="171AA9C1" w14:textId="01683CE0" w:rsidR="00A76254" w:rsidRPr="00145638" w:rsidRDefault="008A392B" w:rsidP="005726A6">
      <w:pPr>
        <w:pStyle w:val="ab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Қазақ стилистикасының өзекті мәселелері</w:t>
      </w:r>
      <w:r w:rsidR="00145638">
        <w:rPr>
          <w:rFonts w:ascii="Times New Roman" w:hAnsi="Times New Roman"/>
          <w:sz w:val="28"/>
          <w:szCs w:val="28"/>
          <w:lang w:val="kk-KZ"/>
        </w:rPr>
        <w:t>;</w:t>
      </w:r>
      <w:r w:rsidR="00B7725B" w:rsidRPr="00145638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11815BAB" w14:textId="7E621F77" w:rsidR="00B7725B" w:rsidRPr="00145638" w:rsidRDefault="008A392B" w:rsidP="005726A6">
      <w:pPr>
        <w:pStyle w:val="a6"/>
        <w:numPr>
          <w:ilvl w:val="0"/>
          <w:numId w:val="2"/>
        </w:numPr>
        <w:tabs>
          <w:tab w:val="left" w:pos="993"/>
          <w:tab w:val="left" w:pos="1134"/>
        </w:tabs>
        <w:ind w:firstLine="131"/>
        <w:rPr>
          <w:sz w:val="28"/>
          <w:szCs w:val="28"/>
        </w:rPr>
      </w:pPr>
      <w:r>
        <w:rPr>
          <w:sz w:val="28"/>
          <w:szCs w:val="28"/>
        </w:rPr>
        <w:t xml:space="preserve"> Қазақ әдебиеттану мәселелері</w:t>
      </w:r>
      <w:r w:rsidR="00145638">
        <w:rPr>
          <w:sz w:val="28"/>
          <w:szCs w:val="28"/>
        </w:rPr>
        <w:t>;</w:t>
      </w:r>
    </w:p>
    <w:p w14:paraId="4BF35B53" w14:textId="417BF4AF" w:rsidR="00B7725B" w:rsidRPr="00145638" w:rsidRDefault="008A392B" w:rsidP="005726A6">
      <w:pPr>
        <w:pStyle w:val="a6"/>
        <w:numPr>
          <w:ilvl w:val="0"/>
          <w:numId w:val="2"/>
        </w:numPr>
        <w:tabs>
          <w:tab w:val="left" w:pos="993"/>
          <w:tab w:val="left" w:pos="1134"/>
        </w:tabs>
        <w:ind w:firstLine="13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Түркітану</w:t>
      </w:r>
      <w:proofErr w:type="spellEnd"/>
      <w:r>
        <w:rPr>
          <w:sz w:val="28"/>
          <w:szCs w:val="28"/>
        </w:rPr>
        <w:t xml:space="preserve"> және тарих</w:t>
      </w:r>
      <w:r w:rsidR="00145638">
        <w:rPr>
          <w:sz w:val="28"/>
          <w:szCs w:val="28"/>
        </w:rPr>
        <w:t>;</w:t>
      </w:r>
    </w:p>
    <w:p w14:paraId="761CD41C" w14:textId="77777777" w:rsidR="00D83E70" w:rsidRDefault="008A392B" w:rsidP="005726A6">
      <w:pPr>
        <w:pStyle w:val="ab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firstLine="131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B04FC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83E70">
        <w:rPr>
          <w:rFonts w:ascii="Times New Roman" w:hAnsi="Times New Roman"/>
          <w:color w:val="000000" w:themeColor="text1"/>
          <w:sz w:val="28"/>
          <w:szCs w:val="28"/>
          <w:lang w:val="kk-KZ"/>
        </w:rPr>
        <w:t>Білім беру жүйесіндегі қазақ тілі мен әдебиет әдістемесі</w:t>
      </w:r>
      <w:r w:rsidR="00145638" w:rsidRPr="00D83E70">
        <w:rPr>
          <w:rFonts w:ascii="Times New Roman" w:hAnsi="Times New Roman"/>
          <w:color w:val="000000" w:themeColor="text1"/>
          <w:sz w:val="28"/>
          <w:szCs w:val="28"/>
          <w:lang w:val="kk-KZ"/>
        </w:rPr>
        <w:t>;</w:t>
      </w:r>
    </w:p>
    <w:p w14:paraId="13143552" w14:textId="77777777" w:rsidR="005726A6" w:rsidRPr="005726A6" w:rsidRDefault="00D83E70" w:rsidP="005726A6">
      <w:pPr>
        <w:pStyle w:val="ab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firstLine="131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D83E7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Цифрлы педагогика: заманауи трендтер және педагогтың цифрлық </w:t>
      </w:r>
      <w:r w:rsidR="005726A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</w:p>
    <w:p w14:paraId="2D816E0E" w14:textId="5ACF0006" w:rsidR="00B04FC9" w:rsidRPr="005726A6" w:rsidRDefault="005726A6" w:rsidP="005726A6">
      <w:pPr>
        <w:tabs>
          <w:tab w:val="left" w:pos="993"/>
          <w:tab w:val="left" w:pos="1134"/>
        </w:tabs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kk-KZ"/>
        </w:rPr>
        <w:tab/>
        <w:t xml:space="preserve"> </w:t>
      </w:r>
      <w:r w:rsidR="00D83E70" w:rsidRPr="005726A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kk-KZ"/>
        </w:rPr>
        <w:t>құзыреттілігі.</w:t>
      </w:r>
    </w:p>
    <w:p w14:paraId="59673E09" w14:textId="6B993851" w:rsidR="008A392B" w:rsidRDefault="00A26A98" w:rsidP="00535D0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D83E70">
        <w:rPr>
          <w:rFonts w:ascii="Times New Roman" w:hAnsi="Times New Roman" w:cs="Times New Roman"/>
          <w:sz w:val="28"/>
          <w:szCs w:val="28"/>
          <w:lang w:val="kk-KZ"/>
        </w:rPr>
        <w:t>Конференцияның</w:t>
      </w:r>
      <w:r w:rsidRPr="006B1420">
        <w:rPr>
          <w:rFonts w:ascii="Times New Roman" w:hAnsi="Times New Roman" w:cs="Times New Roman"/>
          <w:sz w:val="28"/>
          <w:szCs w:val="28"/>
          <w:lang w:val="kk-KZ"/>
        </w:rPr>
        <w:t xml:space="preserve"> жұмыс тілдері: </w:t>
      </w:r>
      <w:r w:rsidRPr="006B1420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қазақ тілі, </w:t>
      </w:r>
      <w:r w:rsidR="007D63C7" w:rsidRPr="006B1420">
        <w:rPr>
          <w:rFonts w:ascii="Times New Roman" w:hAnsi="Times New Roman" w:cs="Times New Roman"/>
          <w:i/>
          <w:iCs/>
          <w:sz w:val="28"/>
          <w:szCs w:val="28"/>
          <w:lang w:val="kk-KZ"/>
        </w:rPr>
        <w:t>орыс  тілі</w:t>
      </w:r>
      <w:r w:rsidR="007D63C7">
        <w:rPr>
          <w:rFonts w:ascii="Times New Roman" w:hAnsi="Times New Roman" w:cs="Times New Roman"/>
          <w:i/>
          <w:iCs/>
          <w:sz w:val="28"/>
          <w:szCs w:val="28"/>
          <w:lang w:val="kk-KZ"/>
        </w:rPr>
        <w:t>, ағылшын тілі,</w:t>
      </w:r>
      <w:r w:rsidR="007D63C7" w:rsidRPr="006B1420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Pr="006B1420">
        <w:rPr>
          <w:rFonts w:ascii="Times New Roman" w:hAnsi="Times New Roman" w:cs="Times New Roman"/>
          <w:i/>
          <w:iCs/>
          <w:sz w:val="28"/>
          <w:szCs w:val="28"/>
          <w:lang w:val="kk-KZ"/>
        </w:rPr>
        <w:t>түркі тілдері</w:t>
      </w:r>
      <w:r w:rsidR="007D63C7">
        <w:rPr>
          <w:rFonts w:ascii="Times New Roman" w:hAnsi="Times New Roman" w:cs="Times New Roman"/>
          <w:i/>
          <w:iCs/>
          <w:sz w:val="28"/>
          <w:szCs w:val="28"/>
          <w:lang w:val="kk-KZ"/>
        </w:rPr>
        <w:t>.</w:t>
      </w:r>
    </w:p>
    <w:p w14:paraId="15A4BD29" w14:textId="78644079" w:rsidR="00FB2CB8" w:rsidRPr="00FB2CB8" w:rsidRDefault="00FB2CB8" w:rsidP="00535D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2CB8">
        <w:rPr>
          <w:rFonts w:ascii="Times New Roman" w:hAnsi="Times New Roman" w:cs="Times New Roman"/>
          <w:b/>
          <w:bCs/>
          <w:sz w:val="28"/>
          <w:szCs w:val="28"/>
          <w:lang w:val="kk-KZ"/>
        </w:rPr>
        <w:t>Өтетін уақыты: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B2CB8">
        <w:rPr>
          <w:rFonts w:ascii="Times New Roman" w:hAnsi="Times New Roman" w:cs="Times New Roman"/>
          <w:sz w:val="28"/>
          <w:szCs w:val="28"/>
          <w:lang w:val="kk-KZ"/>
        </w:rPr>
        <w:t>2024 жыл, 13 желтоқсан</w:t>
      </w:r>
    </w:p>
    <w:p w14:paraId="22FDEDFB" w14:textId="650350FC" w:rsidR="008A392B" w:rsidRPr="000A469F" w:rsidRDefault="00A26A98" w:rsidP="00535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5D0E">
        <w:rPr>
          <w:rFonts w:ascii="Times New Roman" w:hAnsi="Times New Roman" w:cs="Times New Roman"/>
          <w:b/>
          <w:bCs/>
          <w:sz w:val="28"/>
          <w:szCs w:val="28"/>
          <w:lang w:val="kk-KZ"/>
        </w:rPr>
        <w:t>Өткізу түрі:</w:t>
      </w:r>
      <w:r w:rsidRPr="006B14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392B" w:rsidRPr="00F10CE2">
        <w:rPr>
          <w:rFonts w:ascii="Times New Roman" w:hAnsi="Times New Roman" w:cs="Times New Roman"/>
          <w:sz w:val="28"/>
          <w:szCs w:val="28"/>
          <w:lang w:val="kk-KZ"/>
        </w:rPr>
        <w:t xml:space="preserve">онлайн, </w:t>
      </w:r>
      <w:proofErr w:type="spellStart"/>
      <w:r w:rsidR="008A392B" w:rsidRPr="00F10CE2">
        <w:rPr>
          <w:rFonts w:ascii="Times New Roman" w:hAnsi="Times New Roman" w:cs="Times New Roman"/>
          <w:sz w:val="28"/>
          <w:szCs w:val="28"/>
          <w:lang w:val="kk-KZ"/>
        </w:rPr>
        <w:t>офлайн</w:t>
      </w:r>
      <w:proofErr w:type="spellEnd"/>
    </w:p>
    <w:p w14:paraId="21A0ED25" w14:textId="3817A8EF" w:rsidR="00A26A98" w:rsidRPr="006B1420" w:rsidRDefault="00A26A98" w:rsidP="006F59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420">
        <w:rPr>
          <w:rFonts w:ascii="Times New Roman" w:hAnsi="Times New Roman" w:cs="Times New Roman"/>
          <w:sz w:val="28"/>
          <w:szCs w:val="28"/>
          <w:lang w:val="kk-KZ"/>
        </w:rPr>
        <w:t xml:space="preserve">Конференцияның бағдарламасын дайындау үшін баяндама тақырыбын секциялар бойынша </w:t>
      </w:r>
      <w:r w:rsidRPr="006B142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2024 жылдың </w:t>
      </w:r>
      <w:r w:rsidR="00234B56" w:rsidRPr="000A469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13 </w:t>
      </w:r>
      <w:r w:rsidR="00234B5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қарашасына </w:t>
      </w:r>
      <w:r w:rsidRPr="006B1420">
        <w:rPr>
          <w:rFonts w:ascii="Times New Roman" w:hAnsi="Times New Roman" w:cs="Times New Roman"/>
          <w:sz w:val="28"/>
          <w:szCs w:val="28"/>
          <w:lang w:val="kk-KZ"/>
        </w:rPr>
        <w:t xml:space="preserve">дейін, ал баяндама материалдарын </w:t>
      </w:r>
      <w:r w:rsidRPr="006B142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2024 жылдың </w:t>
      </w:r>
      <w:r w:rsidR="007D63C7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r w:rsidR="0005078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20 қарашасына </w:t>
      </w:r>
      <w:r w:rsidRPr="006B1420">
        <w:rPr>
          <w:rFonts w:ascii="Times New Roman" w:hAnsi="Times New Roman" w:cs="Times New Roman"/>
          <w:sz w:val="28"/>
          <w:szCs w:val="28"/>
          <w:lang w:val="kk-KZ"/>
        </w:rPr>
        <w:t xml:space="preserve">дейін </w:t>
      </w:r>
      <w:r w:rsidR="00535D0E" w:rsidRPr="00535D0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 w:eastAsia="zh-CN"/>
        </w:rPr>
        <w:t>zku.kazfil@mail.ru</w:t>
      </w:r>
      <w:r w:rsidRPr="00535D0E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Pr="006B1420">
        <w:rPr>
          <w:rFonts w:ascii="Times New Roman" w:hAnsi="Times New Roman" w:cs="Times New Roman"/>
          <w:sz w:val="28"/>
          <w:szCs w:val="28"/>
          <w:lang w:val="kk-KZ"/>
        </w:rPr>
        <w:t>электронды поштасына жолдауыңыз сұралады. Конференция материалдары электронды жинақ болып шығады. Мақала жариялау тегін</w:t>
      </w:r>
      <w:r w:rsidR="007D63C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35B66422" w14:textId="66B70659" w:rsidR="00656F16" w:rsidRPr="00535D0E" w:rsidRDefault="00656F16" w:rsidP="006F59F6">
      <w:pPr>
        <w:pStyle w:val="a9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F10CE2">
        <w:rPr>
          <w:rFonts w:ascii="Times New Roman" w:hAnsi="Times New Roman" w:cs="Times New Roman"/>
          <w:b/>
          <w:sz w:val="28"/>
          <w:szCs w:val="28"/>
          <w:lang w:val="kk-KZ" w:eastAsia="ru-RU"/>
        </w:rPr>
        <w:t>Мақала мәтініне қойылатын талаптар</w:t>
      </w:r>
      <w:r w:rsidR="00535D0E" w:rsidRPr="00F10CE2">
        <w:rPr>
          <w:rFonts w:ascii="Times New Roman" w:hAnsi="Times New Roman" w:cs="Times New Roman"/>
          <w:b/>
          <w:sz w:val="28"/>
          <w:szCs w:val="28"/>
          <w:lang w:val="kk-KZ" w:eastAsia="ru-RU"/>
        </w:rPr>
        <w:t>:</w:t>
      </w:r>
    </w:p>
    <w:p w14:paraId="422D17FC" w14:textId="238C0CF2" w:rsidR="00936601" w:rsidRDefault="00656F16" w:rsidP="006F59F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420">
        <w:rPr>
          <w:rFonts w:ascii="Times New Roman" w:hAnsi="Times New Roman" w:cs="Times New Roman"/>
          <w:sz w:val="28"/>
          <w:szCs w:val="28"/>
          <w:lang w:val="kk-KZ"/>
        </w:rPr>
        <w:t>Мақала көлемі 5-6 бетті (әдебиет тізімін қосқанда) құрауы тиіс. Мақала мәтіні баспадан шығу үшін келесі талаптарды қанағаттандыруы шарт: мақала мәтіні</w:t>
      </w:r>
      <w:r w:rsidR="007D63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B1420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7D63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B1420">
        <w:rPr>
          <w:rFonts w:ascii="Times New Roman" w:hAnsi="Times New Roman" w:cs="Times New Roman"/>
          <w:sz w:val="28"/>
          <w:szCs w:val="28"/>
          <w:lang w:val="kk-KZ"/>
        </w:rPr>
        <w:t xml:space="preserve">тіркеу формасы </w:t>
      </w:r>
      <w:proofErr w:type="spellStart"/>
      <w:r w:rsidRPr="006B1420">
        <w:rPr>
          <w:rFonts w:ascii="Times New Roman" w:hAnsi="Times New Roman" w:cs="Times New Roman"/>
          <w:sz w:val="28"/>
          <w:szCs w:val="28"/>
          <w:lang w:val="kk-KZ"/>
        </w:rPr>
        <w:t>Times</w:t>
      </w:r>
      <w:proofErr w:type="spellEnd"/>
      <w:r w:rsidR="00535D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B1420">
        <w:rPr>
          <w:rFonts w:ascii="Times New Roman" w:hAnsi="Times New Roman" w:cs="Times New Roman"/>
          <w:sz w:val="28"/>
          <w:szCs w:val="28"/>
          <w:lang w:val="kk-KZ"/>
        </w:rPr>
        <w:t>New</w:t>
      </w:r>
      <w:proofErr w:type="spellEnd"/>
      <w:r w:rsidRPr="006B14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B1420">
        <w:rPr>
          <w:rFonts w:ascii="Times New Roman" w:hAnsi="Times New Roman" w:cs="Times New Roman"/>
          <w:sz w:val="28"/>
          <w:szCs w:val="28"/>
          <w:lang w:val="kk-KZ"/>
        </w:rPr>
        <w:t>Roman</w:t>
      </w:r>
      <w:proofErr w:type="spellEnd"/>
      <w:r w:rsidRPr="006B1420">
        <w:rPr>
          <w:rFonts w:ascii="Times New Roman" w:hAnsi="Times New Roman" w:cs="Times New Roman"/>
          <w:sz w:val="28"/>
          <w:szCs w:val="28"/>
          <w:lang w:val="kk-KZ"/>
        </w:rPr>
        <w:t xml:space="preserve"> шрифтімен терілуі керек, интервал – 1</w:t>
      </w:r>
      <w:r w:rsidR="00535D0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B1420">
        <w:rPr>
          <w:rFonts w:ascii="Times New Roman" w:hAnsi="Times New Roman" w:cs="Times New Roman"/>
          <w:sz w:val="28"/>
          <w:szCs w:val="28"/>
          <w:lang w:val="kk-KZ"/>
        </w:rPr>
        <w:t>0, кегль –12,</w:t>
      </w:r>
      <w:r w:rsidR="006633B7" w:rsidRPr="006B14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B1420">
        <w:rPr>
          <w:rFonts w:ascii="Times New Roman" w:hAnsi="Times New Roman" w:cs="Times New Roman"/>
          <w:sz w:val="28"/>
          <w:szCs w:val="28"/>
          <w:lang w:val="kk-KZ"/>
        </w:rPr>
        <w:t xml:space="preserve">А4 форматты стандартты қағазда шеттері: сол жағы </w:t>
      </w:r>
      <w:r w:rsidR="004423AC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6B1420">
        <w:rPr>
          <w:rFonts w:ascii="Times New Roman" w:hAnsi="Times New Roman" w:cs="Times New Roman"/>
          <w:sz w:val="28"/>
          <w:szCs w:val="28"/>
          <w:lang w:val="kk-KZ"/>
        </w:rPr>
        <w:t xml:space="preserve"> 3 см, оң жағы – 1,5 см, жоғарғы – 2</w:t>
      </w:r>
      <w:r w:rsidR="00535D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B1420">
        <w:rPr>
          <w:rFonts w:ascii="Times New Roman" w:hAnsi="Times New Roman" w:cs="Times New Roman"/>
          <w:sz w:val="28"/>
          <w:szCs w:val="28"/>
          <w:lang w:val="kk-KZ"/>
        </w:rPr>
        <w:t xml:space="preserve">см, төменгі </w:t>
      </w:r>
      <w:r w:rsidR="004423AC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6B1420">
        <w:rPr>
          <w:rFonts w:ascii="Times New Roman" w:hAnsi="Times New Roman" w:cs="Times New Roman"/>
          <w:sz w:val="28"/>
          <w:szCs w:val="28"/>
          <w:lang w:val="kk-KZ"/>
        </w:rPr>
        <w:t xml:space="preserve"> 2 см сақтап жазылады. </w:t>
      </w:r>
    </w:p>
    <w:p w14:paraId="312C2EF7" w14:textId="3E7BC9F0" w:rsidR="00B03675" w:rsidRPr="006B1420" w:rsidRDefault="00656F16" w:rsidP="006F59F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420">
        <w:rPr>
          <w:rFonts w:ascii="Times New Roman" w:hAnsi="Times New Roman" w:cs="Times New Roman"/>
          <w:sz w:val="28"/>
          <w:szCs w:val="28"/>
          <w:lang w:val="kk-KZ"/>
        </w:rPr>
        <w:t xml:space="preserve">Төменнен арасына бір жол тастап беттің сол жағында ӘОЖ көрсетіледі, төменнен арасына бір жол тастап беттің ортасынан үлкен әріптермен қалың </w:t>
      </w:r>
      <w:r w:rsidRPr="006B1420">
        <w:rPr>
          <w:rFonts w:ascii="Times New Roman" w:hAnsi="Times New Roman" w:cs="Times New Roman"/>
          <w:sz w:val="28"/>
          <w:szCs w:val="28"/>
          <w:lang w:val="kk-KZ"/>
        </w:rPr>
        <w:lastRenderedPageBreak/>
        <w:t>шрифтпен баяндаманың аты жазылады; төменнен арасына бір жол тастап кіші әріптермен</w:t>
      </w:r>
      <w:r w:rsidR="0090509B">
        <w:rPr>
          <w:rFonts w:ascii="Times New Roman" w:hAnsi="Times New Roman" w:cs="Times New Roman"/>
          <w:sz w:val="28"/>
          <w:szCs w:val="28"/>
          <w:lang w:val="kk-KZ"/>
        </w:rPr>
        <w:t>, курсивпен</w:t>
      </w:r>
      <w:r w:rsidRPr="006B1420">
        <w:rPr>
          <w:rFonts w:ascii="Times New Roman" w:hAnsi="Times New Roman" w:cs="Times New Roman"/>
          <w:sz w:val="28"/>
          <w:szCs w:val="28"/>
          <w:lang w:val="kk-KZ"/>
        </w:rPr>
        <w:t xml:space="preserve"> автордың аты-жөні жазылады; төменнен арасына бір жол тастап автордың қызмет ететін орны, мекеменің толық аты, қаланың аты жазылады. Төменнен арасына бір бос жол тастап, </w:t>
      </w:r>
      <w:r w:rsidRPr="00D84DA3">
        <w:rPr>
          <w:rFonts w:ascii="Times New Roman" w:hAnsi="Times New Roman" w:cs="Times New Roman"/>
          <w:sz w:val="28"/>
          <w:szCs w:val="28"/>
          <w:lang w:val="kk-KZ"/>
        </w:rPr>
        <w:t>курсивпен (12 кегль) түйіндеме (3-4 сөйлем) және  тірек сөздер (4,</w:t>
      </w:r>
      <w:r w:rsidR="00D84D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84DA3">
        <w:rPr>
          <w:rFonts w:ascii="Times New Roman" w:hAnsi="Times New Roman" w:cs="Times New Roman"/>
          <w:sz w:val="28"/>
          <w:szCs w:val="28"/>
          <w:lang w:val="kk-KZ"/>
        </w:rPr>
        <w:t xml:space="preserve">5 сөз) жазылады: </w:t>
      </w:r>
      <w:r w:rsidRPr="00D84D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қазақ тіліндегі мақала үшін  орыс тілінде; орыс тіліндегі мақала үшін – қазақ тілінде, </w:t>
      </w:r>
      <w:r w:rsidR="00050781" w:rsidRPr="00D84D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ағылшын және </w:t>
      </w:r>
      <w:r w:rsidRPr="00D84D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түркі тілдеріндегі мақалалар үшін орыс немесе </w:t>
      </w:r>
      <w:r w:rsidR="00050781" w:rsidRPr="00D84DA3">
        <w:rPr>
          <w:rFonts w:ascii="Times New Roman" w:hAnsi="Times New Roman" w:cs="Times New Roman"/>
          <w:i/>
          <w:sz w:val="28"/>
          <w:szCs w:val="28"/>
          <w:lang w:val="kk-KZ"/>
        </w:rPr>
        <w:t>қазақ</w:t>
      </w:r>
      <w:r w:rsidRPr="00D84D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тілінде. </w:t>
      </w:r>
      <w:r w:rsidRPr="00D84DA3">
        <w:rPr>
          <w:rFonts w:ascii="Times New Roman" w:hAnsi="Times New Roman" w:cs="Times New Roman"/>
          <w:sz w:val="28"/>
          <w:szCs w:val="28"/>
          <w:lang w:val="kk-KZ"/>
        </w:rPr>
        <w:t>Төменнен арасына бір жол тастап мақаланың мә</w:t>
      </w:r>
      <w:r w:rsidRPr="006B1420">
        <w:rPr>
          <w:rFonts w:ascii="Times New Roman" w:hAnsi="Times New Roman" w:cs="Times New Roman"/>
          <w:sz w:val="28"/>
          <w:szCs w:val="28"/>
          <w:lang w:val="kk-KZ"/>
        </w:rPr>
        <w:t xml:space="preserve">тіні беріледі. Мақала соңында төменнен арасына бір жол тастап пайдаланылған әдебиеттер тізімі жазылады. Талаптарға сай ресімделмеген, ұйымдастыру комитетіне мерзімнен кешіктіріліп жіберілген материалдар конференция  жинағына енгізілмейді. </w:t>
      </w:r>
      <w:r w:rsidR="00B03675" w:rsidRPr="006B1420">
        <w:rPr>
          <w:rFonts w:ascii="Times New Roman" w:hAnsi="Times New Roman" w:cs="Times New Roman"/>
          <w:sz w:val="28"/>
          <w:szCs w:val="28"/>
          <w:lang w:val="kk-KZ"/>
        </w:rPr>
        <w:t>Конференция жұмысына қатысушылардың іс-сапар шығындары – жіберуші ұйым тарапынан.</w:t>
      </w:r>
    </w:p>
    <w:p w14:paraId="07127F91" w14:textId="13D32DAE" w:rsidR="00656F16" w:rsidRPr="006B1420" w:rsidRDefault="00656F16" w:rsidP="00535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B1420">
        <w:rPr>
          <w:rFonts w:ascii="Times New Roman" w:hAnsi="Times New Roman" w:cs="Times New Roman"/>
          <w:sz w:val="28"/>
          <w:szCs w:val="28"/>
          <w:lang w:val="kk-KZ"/>
        </w:rPr>
        <w:t>Электрондық мекен-жайға жіберілген файл атаулары келесі түрде болуы керек:</w:t>
      </w:r>
    </w:p>
    <w:p w14:paraId="6BB49C3D" w14:textId="229121A0" w:rsidR="00656F16" w:rsidRPr="006B1420" w:rsidRDefault="006F59F6" w:rsidP="00535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656F16" w:rsidRPr="006B1420">
        <w:rPr>
          <w:rFonts w:ascii="Times New Roman" w:hAnsi="Times New Roman" w:cs="Times New Roman"/>
          <w:sz w:val="28"/>
          <w:szCs w:val="28"/>
          <w:lang w:val="kk-KZ"/>
        </w:rPr>
        <w:t xml:space="preserve"> Мақала (мақала </w:t>
      </w:r>
      <w:proofErr w:type="spellStart"/>
      <w:r w:rsidR="00656F16" w:rsidRPr="006B1420">
        <w:rPr>
          <w:rFonts w:ascii="Times New Roman" w:hAnsi="Times New Roman" w:cs="Times New Roman"/>
          <w:sz w:val="28"/>
          <w:szCs w:val="28"/>
          <w:lang w:val="kk-KZ"/>
        </w:rPr>
        <w:t>Гинаятова</w:t>
      </w:r>
      <w:proofErr w:type="spellEnd"/>
      <w:r w:rsidR="00656F16" w:rsidRPr="006B1420">
        <w:rPr>
          <w:rFonts w:ascii="Times New Roman" w:hAnsi="Times New Roman" w:cs="Times New Roman"/>
          <w:sz w:val="28"/>
          <w:szCs w:val="28"/>
          <w:lang w:val="kk-KZ"/>
        </w:rPr>
        <w:t xml:space="preserve"> А.А)</w:t>
      </w:r>
    </w:p>
    <w:p w14:paraId="39C1CC17" w14:textId="34C3AD00" w:rsidR="00535D0E" w:rsidRDefault="006F59F6" w:rsidP="00535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656F16" w:rsidRPr="006B1420">
        <w:rPr>
          <w:rFonts w:ascii="Times New Roman" w:hAnsi="Times New Roman" w:cs="Times New Roman"/>
          <w:sz w:val="28"/>
          <w:szCs w:val="28"/>
          <w:lang w:val="kk-KZ"/>
        </w:rPr>
        <w:t xml:space="preserve"> Өтінім </w:t>
      </w:r>
      <w:r w:rsidR="00650A12" w:rsidRPr="00650A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6F16" w:rsidRPr="006B1420">
        <w:rPr>
          <w:rFonts w:ascii="Times New Roman" w:hAnsi="Times New Roman" w:cs="Times New Roman"/>
          <w:sz w:val="28"/>
          <w:szCs w:val="28"/>
          <w:lang w:val="kk-KZ"/>
        </w:rPr>
        <w:t>(</w:t>
      </w:r>
      <w:proofErr w:type="spellStart"/>
      <w:r w:rsidR="00656F16" w:rsidRPr="006B1420">
        <w:rPr>
          <w:rFonts w:ascii="Times New Roman" w:hAnsi="Times New Roman" w:cs="Times New Roman"/>
          <w:sz w:val="28"/>
          <w:szCs w:val="28"/>
          <w:lang w:val="kk-KZ"/>
        </w:rPr>
        <w:t>өтінім</w:t>
      </w:r>
      <w:proofErr w:type="spellEnd"/>
      <w:r w:rsidR="00656F16" w:rsidRPr="006B14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656F16" w:rsidRPr="006B1420">
        <w:rPr>
          <w:rFonts w:ascii="Times New Roman" w:hAnsi="Times New Roman" w:cs="Times New Roman"/>
          <w:sz w:val="28"/>
          <w:szCs w:val="28"/>
          <w:lang w:val="kk-KZ"/>
        </w:rPr>
        <w:t>Гинаятова</w:t>
      </w:r>
      <w:proofErr w:type="spellEnd"/>
      <w:r w:rsidR="00656F16" w:rsidRPr="006B1420">
        <w:rPr>
          <w:rFonts w:ascii="Times New Roman" w:hAnsi="Times New Roman" w:cs="Times New Roman"/>
          <w:sz w:val="28"/>
          <w:szCs w:val="28"/>
          <w:lang w:val="kk-KZ"/>
        </w:rPr>
        <w:t xml:space="preserve"> А.А)</w:t>
      </w:r>
    </w:p>
    <w:p w14:paraId="718460B7" w14:textId="77777777" w:rsidR="00050781" w:rsidRPr="00535D0E" w:rsidRDefault="00050781" w:rsidP="00535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5928778" w14:textId="5ABF6858" w:rsidR="00656F16" w:rsidRPr="000C783C" w:rsidRDefault="00656F16" w:rsidP="00535D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C783C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Конференцияға қатысушының өтінімі</w:t>
      </w:r>
    </w:p>
    <w:p w14:paraId="2390F16B" w14:textId="77777777" w:rsidR="00535D0E" w:rsidRPr="00535D0E" w:rsidRDefault="00535D0E" w:rsidP="00535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425"/>
        <w:gridCol w:w="5387"/>
        <w:gridCol w:w="3685"/>
      </w:tblGrid>
      <w:tr w:rsidR="00656F16" w:rsidRPr="006B1420" w14:paraId="18E8AAA8" w14:textId="77777777" w:rsidTr="00C07B6D">
        <w:tc>
          <w:tcPr>
            <w:tcW w:w="425" w:type="dxa"/>
          </w:tcPr>
          <w:p w14:paraId="6163A71C" w14:textId="079B690D" w:rsidR="00656F16" w:rsidRPr="000C783C" w:rsidRDefault="000C783C" w:rsidP="000C783C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bookmarkStart w:id="0" w:name="_Hlk174614438"/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387" w:type="dxa"/>
          </w:tcPr>
          <w:p w14:paraId="470ED6EE" w14:textId="77777777" w:rsidR="00656F16" w:rsidRPr="006B1420" w:rsidRDefault="00656F16" w:rsidP="006F59F6">
            <w:pPr>
              <w:ind w:firstLine="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4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3685" w:type="dxa"/>
          </w:tcPr>
          <w:p w14:paraId="1F5848AC" w14:textId="77777777" w:rsidR="00656F16" w:rsidRPr="006B1420" w:rsidRDefault="00656F16" w:rsidP="006F59F6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56F16" w:rsidRPr="006B1420" w14:paraId="5A0C1956" w14:textId="77777777" w:rsidTr="00C07B6D">
        <w:tc>
          <w:tcPr>
            <w:tcW w:w="425" w:type="dxa"/>
          </w:tcPr>
          <w:p w14:paraId="30E79D0A" w14:textId="77777777" w:rsidR="00656F16" w:rsidRPr="006B1420" w:rsidRDefault="00656F16" w:rsidP="000C78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4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387" w:type="dxa"/>
          </w:tcPr>
          <w:p w14:paraId="40805057" w14:textId="77777777" w:rsidR="00656F16" w:rsidRPr="006B1420" w:rsidRDefault="00656F16" w:rsidP="006F59F6">
            <w:pPr>
              <w:ind w:firstLine="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4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Мемлекет, қала</w:t>
            </w:r>
          </w:p>
        </w:tc>
        <w:tc>
          <w:tcPr>
            <w:tcW w:w="3685" w:type="dxa"/>
          </w:tcPr>
          <w:p w14:paraId="1596ECEE" w14:textId="77777777" w:rsidR="00656F16" w:rsidRPr="006B1420" w:rsidRDefault="00656F16" w:rsidP="006F59F6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56F16" w:rsidRPr="006B1420" w14:paraId="039E50B0" w14:textId="77777777" w:rsidTr="00C07B6D">
        <w:tc>
          <w:tcPr>
            <w:tcW w:w="425" w:type="dxa"/>
          </w:tcPr>
          <w:p w14:paraId="1D34DEE5" w14:textId="77777777" w:rsidR="00656F16" w:rsidRPr="006B1420" w:rsidRDefault="00656F16" w:rsidP="000C78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4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387" w:type="dxa"/>
          </w:tcPr>
          <w:p w14:paraId="1057CB30" w14:textId="6C949A35" w:rsidR="00656F16" w:rsidRPr="006B1420" w:rsidRDefault="00656F16" w:rsidP="006F59F6">
            <w:pPr>
              <w:ind w:firstLine="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4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орны</w:t>
            </w:r>
            <w:r w:rsidR="000507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6B14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қызметі</w:t>
            </w:r>
          </w:p>
        </w:tc>
        <w:tc>
          <w:tcPr>
            <w:tcW w:w="3685" w:type="dxa"/>
          </w:tcPr>
          <w:p w14:paraId="131ABBAB" w14:textId="77777777" w:rsidR="00656F16" w:rsidRPr="006B1420" w:rsidRDefault="00656F16" w:rsidP="006F59F6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56F16" w:rsidRPr="006B1420" w14:paraId="171545DA" w14:textId="77777777" w:rsidTr="00C07B6D">
        <w:tc>
          <w:tcPr>
            <w:tcW w:w="425" w:type="dxa"/>
          </w:tcPr>
          <w:p w14:paraId="6B8A20F0" w14:textId="77777777" w:rsidR="00656F16" w:rsidRPr="006B1420" w:rsidRDefault="00656F16" w:rsidP="000C78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4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387" w:type="dxa"/>
          </w:tcPr>
          <w:p w14:paraId="2D1E8F73" w14:textId="77777777" w:rsidR="00656F16" w:rsidRPr="006B1420" w:rsidRDefault="00656F16" w:rsidP="006F59F6">
            <w:pPr>
              <w:ind w:firstLine="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4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дәрежесі, ғылыми атағы</w:t>
            </w:r>
          </w:p>
        </w:tc>
        <w:tc>
          <w:tcPr>
            <w:tcW w:w="3685" w:type="dxa"/>
          </w:tcPr>
          <w:p w14:paraId="0871F6CA" w14:textId="77777777" w:rsidR="00656F16" w:rsidRPr="006B1420" w:rsidRDefault="00656F16" w:rsidP="006F59F6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56F16" w:rsidRPr="006B1420" w14:paraId="1793C38C" w14:textId="77777777" w:rsidTr="00C07B6D">
        <w:tc>
          <w:tcPr>
            <w:tcW w:w="425" w:type="dxa"/>
          </w:tcPr>
          <w:p w14:paraId="262584F4" w14:textId="77777777" w:rsidR="00656F16" w:rsidRPr="006B1420" w:rsidRDefault="00656F16" w:rsidP="000C78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4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387" w:type="dxa"/>
          </w:tcPr>
          <w:p w14:paraId="086A466E" w14:textId="77777777" w:rsidR="00656F16" w:rsidRPr="006B1420" w:rsidRDefault="00656F16" w:rsidP="006F59F6">
            <w:pPr>
              <w:ind w:firstLine="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4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Ұялы телефон</w:t>
            </w:r>
          </w:p>
        </w:tc>
        <w:tc>
          <w:tcPr>
            <w:tcW w:w="3685" w:type="dxa"/>
          </w:tcPr>
          <w:p w14:paraId="701CAFDE" w14:textId="77777777" w:rsidR="00656F16" w:rsidRPr="006B1420" w:rsidRDefault="00656F16" w:rsidP="006F59F6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56F16" w:rsidRPr="006B1420" w14:paraId="2FDC40AE" w14:textId="77777777" w:rsidTr="00C07B6D">
        <w:tc>
          <w:tcPr>
            <w:tcW w:w="425" w:type="dxa"/>
          </w:tcPr>
          <w:p w14:paraId="1AC19AEB" w14:textId="77777777" w:rsidR="00656F16" w:rsidRPr="006B1420" w:rsidRDefault="00656F16" w:rsidP="000C78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4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387" w:type="dxa"/>
          </w:tcPr>
          <w:p w14:paraId="1060E0AC" w14:textId="77777777" w:rsidR="00656F16" w:rsidRPr="006B1420" w:rsidRDefault="00656F16" w:rsidP="006F59F6">
            <w:pPr>
              <w:ind w:firstLine="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4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Электронды пошта(</w:t>
            </w:r>
            <w:r w:rsidRPr="006B14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Pr="006B14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685" w:type="dxa"/>
          </w:tcPr>
          <w:p w14:paraId="6F97DBE8" w14:textId="77777777" w:rsidR="00656F16" w:rsidRPr="006B1420" w:rsidRDefault="00656F16" w:rsidP="006F59F6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C2D81" w:rsidRPr="006B1420" w14:paraId="57D5EA09" w14:textId="77777777" w:rsidTr="00C07B6D">
        <w:tc>
          <w:tcPr>
            <w:tcW w:w="425" w:type="dxa"/>
          </w:tcPr>
          <w:p w14:paraId="76EA5A95" w14:textId="0C899266" w:rsidR="001C2D81" w:rsidRPr="000C783C" w:rsidRDefault="000C783C" w:rsidP="000C7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14:paraId="17A1F374" w14:textId="22AF1DA6" w:rsidR="001C2D81" w:rsidRPr="006B1420" w:rsidRDefault="001C2D81" w:rsidP="006F59F6">
            <w:pPr>
              <w:ind w:firstLine="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4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 (мақаланың) тақырыбы</w:t>
            </w:r>
          </w:p>
        </w:tc>
        <w:tc>
          <w:tcPr>
            <w:tcW w:w="3685" w:type="dxa"/>
          </w:tcPr>
          <w:p w14:paraId="3B055D37" w14:textId="77777777" w:rsidR="001C2D81" w:rsidRPr="006B1420" w:rsidRDefault="001C2D81" w:rsidP="006F59F6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56F16" w:rsidRPr="006B1420" w14:paraId="26983151" w14:textId="77777777" w:rsidTr="00C07B6D">
        <w:tc>
          <w:tcPr>
            <w:tcW w:w="425" w:type="dxa"/>
          </w:tcPr>
          <w:p w14:paraId="2FAA0E2E" w14:textId="71FA4727" w:rsidR="00656F16" w:rsidRPr="000C783C" w:rsidRDefault="000C783C" w:rsidP="000C7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14:paraId="29EED2AE" w14:textId="51A7E2E4" w:rsidR="00656F16" w:rsidRPr="001C2D81" w:rsidRDefault="001C2D81" w:rsidP="006F59F6">
            <w:pPr>
              <w:ind w:firstLine="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C2D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Бағыты</w:t>
            </w:r>
            <w:proofErr w:type="spellEnd"/>
            <w:r w:rsidRPr="001C2D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/секция (</w:t>
            </w:r>
            <w:proofErr w:type="spellStart"/>
            <w:r w:rsidRPr="001C2D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толық</w:t>
            </w:r>
            <w:proofErr w:type="spellEnd"/>
            <w:r w:rsidRPr="001C2D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2D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жазу</w:t>
            </w:r>
            <w:proofErr w:type="spellEnd"/>
            <w:r w:rsidRPr="001C2D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керек)</w:t>
            </w:r>
          </w:p>
        </w:tc>
        <w:tc>
          <w:tcPr>
            <w:tcW w:w="3685" w:type="dxa"/>
          </w:tcPr>
          <w:p w14:paraId="4A151A21" w14:textId="77777777" w:rsidR="00656F16" w:rsidRPr="006B1420" w:rsidRDefault="00656F16" w:rsidP="006F59F6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C2D81" w:rsidRPr="006B1420" w14:paraId="1C4850CC" w14:textId="77777777" w:rsidTr="00C07B6D">
        <w:tc>
          <w:tcPr>
            <w:tcW w:w="425" w:type="dxa"/>
          </w:tcPr>
          <w:p w14:paraId="2FEAF7CC" w14:textId="2988A4CC" w:rsidR="001C2D81" w:rsidRPr="000C783C" w:rsidRDefault="000C783C" w:rsidP="000C78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387" w:type="dxa"/>
          </w:tcPr>
          <w:p w14:paraId="64312C57" w14:textId="08AF02B4" w:rsidR="001C2D81" w:rsidRPr="001C2D81" w:rsidRDefault="001C2D81" w:rsidP="006F59F6">
            <w:pPr>
              <w:ind w:firstLine="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C2D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Баяндама</w:t>
            </w:r>
            <w:proofErr w:type="spellEnd"/>
            <w:r w:rsidRPr="001C2D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2D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2D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C2D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флайн/онлайн)</w:t>
            </w:r>
          </w:p>
        </w:tc>
        <w:tc>
          <w:tcPr>
            <w:tcW w:w="3685" w:type="dxa"/>
          </w:tcPr>
          <w:p w14:paraId="4D7F00A3" w14:textId="77777777" w:rsidR="001C2D81" w:rsidRPr="006B1420" w:rsidRDefault="001C2D81" w:rsidP="006F59F6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bookmarkEnd w:id="0"/>
    </w:tbl>
    <w:p w14:paraId="37A8B549" w14:textId="77777777" w:rsidR="005A051B" w:rsidRPr="006B1420" w:rsidRDefault="005A051B" w:rsidP="006F59F6">
      <w:pPr>
        <w:pStyle w:val="a9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  <w:lang w:val="kk-KZ" w:eastAsia="ru-RU"/>
        </w:rPr>
      </w:pPr>
    </w:p>
    <w:p w14:paraId="5E3F8896" w14:textId="77777777" w:rsidR="00656F16" w:rsidRPr="006B1420" w:rsidRDefault="00656F16" w:rsidP="00C07B6D">
      <w:pPr>
        <w:pStyle w:val="a9"/>
        <w:ind w:firstLine="142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6B1420">
        <w:rPr>
          <w:rFonts w:ascii="Times New Roman" w:hAnsi="Times New Roman" w:cs="Times New Roman"/>
          <w:b/>
          <w:iCs/>
          <w:sz w:val="28"/>
          <w:szCs w:val="28"/>
          <w:lang w:val="kk-KZ" w:eastAsia="ru-RU"/>
        </w:rPr>
        <w:t>Ұйымдастыру комитетінің мекен-жайы:</w:t>
      </w:r>
      <w:r w:rsidRPr="006B1420">
        <w:rPr>
          <w:rFonts w:ascii="Times New Roman" w:hAnsi="Times New Roman" w:cs="Times New Roman"/>
          <w:b/>
          <w:sz w:val="28"/>
          <w:szCs w:val="28"/>
          <w:lang w:val="kk-KZ" w:eastAsia="ru-RU"/>
        </w:rPr>
        <w:t> </w:t>
      </w:r>
    </w:p>
    <w:p w14:paraId="4667BEE1" w14:textId="70E521FC" w:rsidR="00656F16" w:rsidRPr="00050781" w:rsidRDefault="00656F16" w:rsidP="00C07B6D">
      <w:pPr>
        <w:pStyle w:val="a9"/>
        <w:ind w:firstLine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420">
        <w:rPr>
          <w:rFonts w:ascii="Times New Roman" w:hAnsi="Times New Roman" w:cs="Times New Roman"/>
          <w:sz w:val="28"/>
          <w:szCs w:val="28"/>
          <w:lang w:val="kk-KZ"/>
        </w:rPr>
        <w:t>Орал қаласы</w:t>
      </w:r>
      <w:r w:rsidR="00FB2CB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6B1420">
        <w:rPr>
          <w:rFonts w:ascii="Times New Roman" w:hAnsi="Times New Roman" w:cs="Times New Roman"/>
          <w:sz w:val="28"/>
          <w:szCs w:val="28"/>
          <w:lang w:val="kk-KZ"/>
        </w:rPr>
        <w:t>Н.Назарбаев</w:t>
      </w:r>
      <w:proofErr w:type="spellEnd"/>
      <w:r w:rsidRPr="006B1420">
        <w:rPr>
          <w:rFonts w:ascii="Times New Roman" w:hAnsi="Times New Roman" w:cs="Times New Roman"/>
          <w:sz w:val="28"/>
          <w:szCs w:val="28"/>
          <w:lang w:val="kk-KZ"/>
        </w:rPr>
        <w:t xml:space="preserve"> даңғылы, 1</w:t>
      </w:r>
      <w:r w:rsidR="00050781" w:rsidRPr="0005078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050781">
        <w:rPr>
          <w:rFonts w:ascii="Times New Roman" w:hAnsi="Times New Roman" w:cs="Times New Roman"/>
          <w:sz w:val="28"/>
          <w:szCs w:val="28"/>
          <w:lang w:val="kk-KZ"/>
        </w:rPr>
        <w:t>2</w:t>
      </w:r>
    </w:p>
    <w:p w14:paraId="15129628" w14:textId="76517DAC" w:rsidR="00656F16" w:rsidRPr="006B1420" w:rsidRDefault="00050781" w:rsidP="00C07B6D">
      <w:pPr>
        <w:pStyle w:val="a9"/>
        <w:ind w:firstLine="142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kk-KZ" w:eastAsia="zh-CN"/>
        </w:rPr>
        <w:t>М.Өтемісов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k-KZ" w:eastAsia="zh-CN"/>
        </w:rPr>
        <w:t xml:space="preserve"> атындағы </w:t>
      </w:r>
      <w:r w:rsidR="00656F16" w:rsidRPr="006B142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Батыс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Қазақстан </w:t>
      </w:r>
      <w:r w:rsidR="00656F16" w:rsidRPr="006B1420">
        <w:rPr>
          <w:rFonts w:ascii="Times New Roman" w:hAnsi="Times New Roman" w:cs="Times New Roman"/>
          <w:bCs/>
          <w:sz w:val="28"/>
          <w:szCs w:val="28"/>
          <w:lang w:val="kk-KZ"/>
        </w:rPr>
        <w:t>университеті.</w:t>
      </w:r>
    </w:p>
    <w:p w14:paraId="6787F827" w14:textId="70F318F6" w:rsidR="00656F16" w:rsidRPr="000A469F" w:rsidRDefault="00050781" w:rsidP="00C07B6D">
      <w:pPr>
        <w:pStyle w:val="a9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Филология факультеті</w:t>
      </w:r>
    </w:p>
    <w:p w14:paraId="342AF03D" w14:textId="77777777" w:rsidR="00535D0E" w:rsidRPr="000A469F" w:rsidRDefault="00535D0E" w:rsidP="00C07B6D">
      <w:pPr>
        <w:pStyle w:val="a9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1E9406B8" w14:textId="01859570" w:rsidR="00FB2CB8" w:rsidRDefault="00656F16" w:rsidP="00C07B6D">
      <w:pPr>
        <w:pStyle w:val="a9"/>
        <w:ind w:firstLine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420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Байланыс телефондары:</w:t>
      </w:r>
      <w:r w:rsidRPr="006B1420">
        <w:rPr>
          <w:rFonts w:ascii="Times New Roman" w:hAnsi="Times New Roman" w:cs="Times New Roman"/>
          <w:sz w:val="28"/>
          <w:szCs w:val="28"/>
          <w:lang w:val="kk-KZ"/>
        </w:rPr>
        <w:t> </w:t>
      </w:r>
    </w:p>
    <w:p w14:paraId="226B0EFF" w14:textId="22DEE36A" w:rsidR="00FB2CB8" w:rsidRDefault="00FB2CB8" w:rsidP="00C07B6D">
      <w:pPr>
        <w:pStyle w:val="a9"/>
        <w:ind w:firstLine="142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50781">
        <w:rPr>
          <w:rFonts w:ascii="Times New Roman" w:hAnsi="Times New Roman" w:cs="Times New Roman"/>
          <w:sz w:val="28"/>
          <w:szCs w:val="28"/>
          <w:lang w:val="kk-KZ"/>
        </w:rPr>
        <w:t>8 70</w:t>
      </w:r>
      <w:r w:rsidRPr="00FB2CB8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361A73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050781">
        <w:rPr>
          <w:rFonts w:ascii="Times New Roman" w:hAnsi="Times New Roman" w:cs="Times New Roman"/>
          <w:sz w:val="28"/>
          <w:szCs w:val="28"/>
          <w:lang w:val="kk-KZ"/>
        </w:rPr>
        <w:t>350</w:t>
      </w:r>
      <w:r w:rsidR="00361A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0781">
        <w:rPr>
          <w:rFonts w:ascii="Times New Roman" w:hAnsi="Times New Roman" w:cs="Times New Roman"/>
          <w:sz w:val="28"/>
          <w:szCs w:val="28"/>
          <w:lang w:val="kk-KZ"/>
        </w:rPr>
        <w:t>35</w:t>
      </w:r>
      <w:r w:rsidR="00361A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0781">
        <w:rPr>
          <w:rFonts w:ascii="Times New Roman" w:hAnsi="Times New Roman" w:cs="Times New Roman"/>
          <w:sz w:val="28"/>
          <w:szCs w:val="28"/>
          <w:lang w:val="kk-KZ"/>
        </w:rPr>
        <w:t>58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0781" w:rsidRPr="00050781">
        <w:rPr>
          <w:rFonts w:ascii="Times New Roman" w:hAnsi="Times New Roman" w:cs="Times New Roman"/>
          <w:sz w:val="28"/>
          <w:szCs w:val="28"/>
          <w:lang w:val="kk-KZ" w:eastAsia="ru-RU"/>
        </w:rPr>
        <w:t>Хасанов Ғабит Қайыржанұлы</w:t>
      </w:r>
      <w:bookmarkStart w:id="1" w:name="_Hlk63624072"/>
    </w:p>
    <w:p w14:paraId="58316932" w14:textId="517A81E9" w:rsidR="00BA438F" w:rsidRDefault="00FB2CB8" w:rsidP="00C07B6D">
      <w:pPr>
        <w:pStyle w:val="a9"/>
        <w:ind w:firstLine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2CB8">
        <w:rPr>
          <w:rFonts w:ascii="Times New Roman" w:hAnsi="Times New Roman" w:cs="Times New Roman"/>
          <w:sz w:val="28"/>
          <w:szCs w:val="28"/>
          <w:lang w:val="kk-KZ"/>
        </w:rPr>
        <w:t>8701</w:t>
      </w:r>
      <w:r w:rsidR="00361A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2CB8">
        <w:rPr>
          <w:rFonts w:ascii="Times New Roman" w:hAnsi="Times New Roman" w:cs="Times New Roman"/>
          <w:sz w:val="28"/>
          <w:szCs w:val="28"/>
          <w:lang w:val="kk-KZ"/>
        </w:rPr>
        <w:t>261</w:t>
      </w:r>
      <w:r w:rsidR="00361A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2CB8">
        <w:rPr>
          <w:rFonts w:ascii="Times New Roman" w:hAnsi="Times New Roman" w:cs="Times New Roman"/>
          <w:sz w:val="28"/>
          <w:szCs w:val="28"/>
          <w:lang w:val="kk-KZ"/>
        </w:rPr>
        <w:t>63</w:t>
      </w:r>
      <w:r w:rsidR="00361A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2CB8">
        <w:rPr>
          <w:rFonts w:ascii="Times New Roman" w:hAnsi="Times New Roman" w:cs="Times New Roman"/>
          <w:sz w:val="28"/>
          <w:szCs w:val="28"/>
          <w:lang w:val="kk-KZ"/>
        </w:rPr>
        <w:t>21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="00050781" w:rsidRPr="00050781">
        <w:rPr>
          <w:rFonts w:ascii="Times New Roman" w:hAnsi="Times New Roman" w:cs="Times New Roman"/>
          <w:sz w:val="28"/>
          <w:szCs w:val="28"/>
          <w:lang w:val="kk-KZ"/>
        </w:rPr>
        <w:t>Сисенбаева</w:t>
      </w:r>
      <w:proofErr w:type="spellEnd"/>
      <w:r w:rsidR="00050781" w:rsidRPr="00050781">
        <w:rPr>
          <w:rFonts w:ascii="Times New Roman" w:hAnsi="Times New Roman" w:cs="Times New Roman"/>
          <w:sz w:val="28"/>
          <w:szCs w:val="28"/>
          <w:lang w:val="kk-KZ"/>
        </w:rPr>
        <w:t xml:space="preserve"> Раушан </w:t>
      </w:r>
      <w:proofErr w:type="spellStart"/>
      <w:r w:rsidR="00050781" w:rsidRPr="00050781">
        <w:rPr>
          <w:rFonts w:ascii="Times New Roman" w:hAnsi="Times New Roman" w:cs="Times New Roman"/>
          <w:sz w:val="28"/>
          <w:szCs w:val="28"/>
          <w:lang w:val="kk-KZ"/>
        </w:rPr>
        <w:t>Жанабайқызы</w:t>
      </w:r>
      <w:proofErr w:type="spellEnd"/>
    </w:p>
    <w:p w14:paraId="6E0E9E83" w14:textId="4E682F63" w:rsidR="00656F16" w:rsidRPr="00050781" w:rsidRDefault="00BA438F" w:rsidP="00C07B6D">
      <w:pPr>
        <w:pStyle w:val="a9"/>
        <w:ind w:firstLine="142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8778 569 93 </w:t>
      </w:r>
      <w:r w:rsidR="00D83E70">
        <w:rPr>
          <w:rFonts w:ascii="Times New Roman" w:hAnsi="Times New Roman" w:cs="Times New Roman"/>
          <w:sz w:val="28"/>
          <w:szCs w:val="28"/>
          <w:lang w:val="tr-TR"/>
        </w:rPr>
        <w:t xml:space="preserve">94 </w:t>
      </w:r>
      <w:proofErr w:type="spellStart"/>
      <w:r w:rsidR="00D83E70">
        <w:rPr>
          <w:rFonts w:ascii="Times New Roman" w:hAnsi="Times New Roman" w:cs="Times New Roman"/>
          <w:sz w:val="28"/>
          <w:szCs w:val="28"/>
          <w:lang w:val="tr-TR"/>
        </w:rPr>
        <w:t>Мырзағалиева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Айгерім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Сидеғалиқызы</w:t>
      </w:r>
      <w:proofErr w:type="spellEnd"/>
      <w:r w:rsidR="00050781" w:rsidRPr="000507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bookmarkEnd w:id="1"/>
    <w:p w14:paraId="3D1652E1" w14:textId="77777777" w:rsidR="00656F16" w:rsidRPr="006B1420" w:rsidRDefault="00656F16" w:rsidP="00656F16">
      <w:pPr>
        <w:pStyle w:val="a9"/>
        <w:jc w:val="both"/>
        <w:rPr>
          <w:rFonts w:ascii="Times New Roman" w:hAnsi="Times New Roman" w:cs="Times New Roman"/>
          <w:color w:val="FF0000"/>
          <w:sz w:val="28"/>
          <w:szCs w:val="28"/>
          <w:lang w:val="kk-KZ" w:eastAsia="ru-RU"/>
        </w:rPr>
      </w:pPr>
    </w:p>
    <w:p w14:paraId="1C76543D" w14:textId="77777777" w:rsidR="00656F16" w:rsidRPr="006B1420" w:rsidRDefault="00656F16" w:rsidP="00656F16">
      <w:pPr>
        <w:pStyle w:val="a9"/>
        <w:jc w:val="both"/>
        <w:rPr>
          <w:rFonts w:ascii="Times New Roman" w:hAnsi="Times New Roman" w:cs="Times New Roman"/>
          <w:color w:val="FF0000"/>
          <w:sz w:val="28"/>
          <w:szCs w:val="28"/>
          <w:lang w:val="kk-KZ" w:eastAsia="ru-RU"/>
        </w:rPr>
      </w:pPr>
    </w:p>
    <w:p w14:paraId="113884B1" w14:textId="77777777" w:rsidR="004F6070" w:rsidRDefault="004F6070" w:rsidP="004F60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7D5A30C" w14:textId="77777777" w:rsidR="00BF4DE9" w:rsidRDefault="00BF4DE9" w:rsidP="004F60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A04B4DA" w14:textId="77777777" w:rsidR="00BF4DE9" w:rsidRPr="004F6070" w:rsidRDefault="00BF4DE9" w:rsidP="004F60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D363C91" w14:textId="77777777" w:rsidR="00D83E70" w:rsidRDefault="00D83E70" w:rsidP="00FF13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5E4C4B2" w14:textId="77777777" w:rsidR="00C07B6D" w:rsidRDefault="00C07B6D" w:rsidP="00FF13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A706346" w14:textId="18B685C3" w:rsidR="00FF1343" w:rsidRDefault="00FF1343" w:rsidP="00FF13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zh-CN"/>
        </w:rPr>
      </w:pPr>
      <w:r w:rsidRPr="00FF1343">
        <w:rPr>
          <w:rFonts w:ascii="Times New Roman" w:hAnsi="Times New Roman" w:cs="Times New Roman"/>
          <w:b/>
          <w:bCs/>
          <w:sz w:val="24"/>
          <w:szCs w:val="24"/>
          <w:lang w:val="kk-KZ" w:eastAsia="zh-CN"/>
        </w:rPr>
        <w:t xml:space="preserve">ӘОЖ </w:t>
      </w:r>
    </w:p>
    <w:p w14:paraId="13C79525" w14:textId="77777777" w:rsidR="00172C9E" w:rsidRDefault="00172C9E" w:rsidP="00FF13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zh-CN"/>
        </w:rPr>
      </w:pPr>
    </w:p>
    <w:p w14:paraId="48D15DA0" w14:textId="122E0487" w:rsidR="00FF1343" w:rsidRDefault="00FF1343" w:rsidP="00FF1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ru-KZ" w:eastAsia="zh-CN"/>
        </w:rPr>
      </w:pPr>
      <w:r w:rsidRPr="00FF134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ru-KZ" w:eastAsia="zh-CN"/>
        </w:rPr>
        <w:t>ҚАЗАҚ ТІЛІНДЕГІ СӨЗДЕРДІҢ СЕМАНТИКАЛЫҚ ТІРКЕСУ ЖҮЙЕСІ</w:t>
      </w:r>
    </w:p>
    <w:p w14:paraId="5E0193FE" w14:textId="107D80ED" w:rsidR="00FF1343" w:rsidRPr="0090509B" w:rsidRDefault="00FF1343" w:rsidP="00FF13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kern w:val="36"/>
          <w:sz w:val="24"/>
          <w:szCs w:val="24"/>
          <w:lang w:val="ru-KZ" w:eastAsia="zh-CN"/>
        </w:rPr>
      </w:pPr>
      <w:r w:rsidRPr="0090509B">
        <w:rPr>
          <w:rFonts w:ascii="Times New Roman" w:eastAsia="Times New Roman" w:hAnsi="Times New Roman" w:cs="Times New Roman"/>
          <w:i/>
          <w:iCs/>
          <w:color w:val="000000" w:themeColor="text1"/>
          <w:kern w:val="36"/>
          <w:sz w:val="24"/>
          <w:szCs w:val="24"/>
          <w:lang w:val="ru-KZ" w:eastAsia="zh-CN"/>
        </w:rPr>
        <w:t>Арманов</w:t>
      </w:r>
      <w:r w:rsidR="00172C9E" w:rsidRPr="0090509B">
        <w:rPr>
          <w:rFonts w:ascii="Times New Roman" w:eastAsia="Times New Roman" w:hAnsi="Times New Roman" w:cs="Times New Roman"/>
          <w:i/>
          <w:iCs/>
          <w:color w:val="000000" w:themeColor="text1"/>
          <w:kern w:val="36"/>
          <w:sz w:val="24"/>
          <w:szCs w:val="24"/>
          <w:lang w:val="ru-KZ" w:eastAsia="zh-CN"/>
        </w:rPr>
        <w:t>а Самал Айдынқызы</w:t>
      </w:r>
    </w:p>
    <w:p w14:paraId="3CB24165" w14:textId="2ACDF741" w:rsidR="00172C9E" w:rsidRPr="0090509B" w:rsidRDefault="00172C9E" w:rsidP="00FF13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kern w:val="36"/>
          <w:sz w:val="24"/>
          <w:szCs w:val="24"/>
          <w:lang w:val="ru-KZ" w:eastAsia="zh-CN"/>
        </w:rPr>
      </w:pPr>
      <w:r w:rsidRPr="0090509B">
        <w:rPr>
          <w:rFonts w:ascii="Times New Roman" w:eastAsia="Times New Roman" w:hAnsi="Times New Roman" w:cs="Times New Roman"/>
          <w:i/>
          <w:iCs/>
          <w:color w:val="000000" w:themeColor="text1"/>
          <w:kern w:val="36"/>
          <w:sz w:val="24"/>
          <w:szCs w:val="24"/>
          <w:lang w:val="ru-KZ" w:eastAsia="zh-CN"/>
        </w:rPr>
        <w:t>М.Өтемісов атындағы Батыс Қазақстан университеті</w:t>
      </w:r>
    </w:p>
    <w:p w14:paraId="3D652521" w14:textId="34B64AE5" w:rsidR="00172C9E" w:rsidRPr="0090509B" w:rsidRDefault="00172C9E" w:rsidP="00FF13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kern w:val="36"/>
          <w:sz w:val="24"/>
          <w:szCs w:val="24"/>
          <w:lang w:val="ru-KZ" w:eastAsia="zh-CN"/>
        </w:rPr>
      </w:pPr>
      <w:r w:rsidRPr="0090509B">
        <w:rPr>
          <w:rFonts w:ascii="Times New Roman" w:eastAsia="Times New Roman" w:hAnsi="Times New Roman" w:cs="Times New Roman"/>
          <w:i/>
          <w:iCs/>
          <w:color w:val="000000" w:themeColor="text1"/>
          <w:kern w:val="36"/>
          <w:sz w:val="24"/>
          <w:szCs w:val="24"/>
          <w:lang w:val="ru-KZ" w:eastAsia="zh-CN"/>
        </w:rPr>
        <w:t>Орал қаласы</w:t>
      </w:r>
    </w:p>
    <w:p w14:paraId="28B3C4D2" w14:textId="77777777" w:rsidR="00172C9E" w:rsidRPr="00172C9E" w:rsidRDefault="00172C9E" w:rsidP="00172C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ru-KZ" w:eastAsia="zh-CN"/>
        </w:rPr>
      </w:pPr>
    </w:p>
    <w:p w14:paraId="2CE28A31" w14:textId="77777777" w:rsidR="00D23B14" w:rsidRDefault="00D23B14" w:rsidP="00D23B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4"/>
          <w:szCs w:val="24"/>
          <w:lang w:eastAsia="zh-CN"/>
        </w:rPr>
        <w:t>Аннотация</w:t>
      </w:r>
      <w:r w:rsidRPr="008F3D9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4"/>
          <w:szCs w:val="24"/>
          <w:lang w:eastAsia="zh-CN"/>
        </w:rPr>
        <w:t>:</w:t>
      </w:r>
    </w:p>
    <w:p w14:paraId="09DC4C13" w14:textId="77777777" w:rsidR="00D23B14" w:rsidRDefault="00D23B14" w:rsidP="00D23B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4"/>
          <w:szCs w:val="24"/>
          <w:lang w:eastAsia="zh-CN"/>
        </w:rPr>
      </w:pPr>
    </w:p>
    <w:p w14:paraId="635F394F" w14:textId="77777777" w:rsidR="00D23B14" w:rsidRDefault="00D23B14" w:rsidP="00D23B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4"/>
          <w:szCs w:val="24"/>
          <w:lang w:val="kk-KZ" w:eastAsia="zh-CN"/>
        </w:rPr>
      </w:pPr>
      <w:proofErr w:type="spellStart"/>
      <w:r w:rsidRPr="008F3D9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4"/>
          <w:szCs w:val="24"/>
          <w:lang w:val="kk-KZ" w:eastAsia="zh-CN"/>
        </w:rPr>
        <w:t>Ключевые</w:t>
      </w:r>
      <w:proofErr w:type="spellEnd"/>
      <w:r w:rsidRPr="008F3D9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4"/>
          <w:szCs w:val="24"/>
          <w:lang w:val="kk-KZ" w:eastAsia="zh-CN"/>
        </w:rPr>
        <w:t xml:space="preserve"> </w:t>
      </w:r>
      <w:proofErr w:type="spellStart"/>
      <w:r w:rsidRPr="008F3D9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4"/>
          <w:szCs w:val="24"/>
          <w:lang w:val="kk-KZ" w:eastAsia="zh-CN"/>
        </w:rPr>
        <w:t>слова</w:t>
      </w:r>
      <w:proofErr w:type="spellEnd"/>
      <w:r w:rsidRPr="008F3D9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4"/>
          <w:szCs w:val="24"/>
          <w:lang w:val="kk-KZ" w:eastAsia="zh-CN"/>
        </w:rPr>
        <w:t>:</w:t>
      </w:r>
    </w:p>
    <w:p w14:paraId="17CD2592" w14:textId="77777777" w:rsidR="00172C9E" w:rsidRDefault="00172C9E" w:rsidP="00172C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zh-CN"/>
        </w:rPr>
      </w:pPr>
    </w:p>
    <w:p w14:paraId="477ED309" w14:textId="2B19CCA8" w:rsidR="00FF1343" w:rsidRDefault="00172C9E" w:rsidP="00172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kk-KZ" w:eastAsia="zh-C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kk-KZ" w:eastAsia="zh-CN"/>
        </w:rPr>
        <w:t>МАҚАЛА МӘТІНІ</w:t>
      </w:r>
    </w:p>
    <w:p w14:paraId="3EB51C1D" w14:textId="77777777" w:rsidR="00014FF9" w:rsidRDefault="00014FF9" w:rsidP="00172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kk-KZ" w:eastAsia="zh-CN"/>
        </w:rPr>
      </w:pPr>
    </w:p>
    <w:p w14:paraId="25802EC7" w14:textId="228D85A9" w:rsidR="00014FF9" w:rsidRPr="00172C9E" w:rsidRDefault="00014FF9" w:rsidP="00172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zh-C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kk-KZ" w:eastAsia="zh-CN"/>
        </w:rPr>
        <w:t>..................................................................</w:t>
      </w:r>
    </w:p>
    <w:p w14:paraId="74132A4F" w14:textId="77777777" w:rsidR="00FF1343" w:rsidRPr="00FF1343" w:rsidRDefault="00FF1343" w:rsidP="00FF13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KZ" w:eastAsia="zh-CN"/>
        </w:rPr>
      </w:pPr>
    </w:p>
    <w:p w14:paraId="5F23A690" w14:textId="77777777" w:rsidR="00FF1343" w:rsidRPr="00FF1343" w:rsidRDefault="00FF1343" w:rsidP="004F60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06A9E63" w14:textId="77777777" w:rsidR="001604FA" w:rsidRDefault="001604FA" w:rsidP="004F60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AD5A56D" w14:textId="77777777" w:rsidR="001604FA" w:rsidRDefault="001604FA" w:rsidP="004F60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E8F5966" w14:textId="77777777" w:rsidR="001604FA" w:rsidRDefault="001604FA" w:rsidP="004F60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A622D1F" w14:textId="77777777" w:rsidR="001604FA" w:rsidRDefault="001604FA" w:rsidP="004F60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2658326" w14:textId="77777777" w:rsidR="001604FA" w:rsidRDefault="001604FA" w:rsidP="004F60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EDB490C" w14:textId="77777777" w:rsidR="001604FA" w:rsidRDefault="001604FA" w:rsidP="004F60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488F943" w14:textId="77777777" w:rsidR="001604FA" w:rsidRDefault="001604FA" w:rsidP="004F60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3209778" w14:textId="77777777" w:rsidR="001604FA" w:rsidRPr="00FF1343" w:rsidRDefault="001604FA" w:rsidP="004F60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9633768" w14:textId="77777777" w:rsidR="00FF1343" w:rsidRDefault="00FF1343" w:rsidP="004F60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6C1AC10" w14:textId="77777777" w:rsidR="001604FA" w:rsidRDefault="001604FA" w:rsidP="004F60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01312FA" w14:textId="77777777" w:rsidR="001604FA" w:rsidRDefault="001604FA" w:rsidP="004F60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9562BAF" w14:textId="77777777" w:rsidR="001604FA" w:rsidRDefault="001604FA" w:rsidP="004F60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2B736EC" w14:textId="77777777" w:rsidR="001604FA" w:rsidRPr="006D60E0" w:rsidRDefault="001604FA" w:rsidP="004F60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11630745" w14:textId="77777777" w:rsidR="001604FA" w:rsidRDefault="001604FA" w:rsidP="004F60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9974ACA" w14:textId="77777777" w:rsidR="001604FA" w:rsidRDefault="001604FA" w:rsidP="004F60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FBEF9A4" w14:textId="77777777" w:rsidR="001604FA" w:rsidRDefault="001604FA" w:rsidP="00160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315294F" w14:textId="77777777" w:rsidR="001604FA" w:rsidRDefault="001604FA" w:rsidP="00160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78D36DF" w14:textId="6F7ED68F" w:rsidR="006D60E0" w:rsidRDefault="001604FA" w:rsidP="006D60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Пайдаланылған әдебиеттер</w:t>
      </w:r>
    </w:p>
    <w:p w14:paraId="6B79C5F8" w14:textId="77777777" w:rsidR="006D60E0" w:rsidRDefault="006D60E0" w:rsidP="006D60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5EC44E6" w14:textId="194D238A" w:rsidR="001604FA" w:rsidRPr="006D60E0" w:rsidRDefault="001604FA" w:rsidP="006D60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60E0">
        <w:rPr>
          <w:rFonts w:ascii="Times New Roman" w:hAnsi="Times New Roman" w:cs="Times New Roman"/>
          <w:sz w:val="28"/>
          <w:szCs w:val="28"/>
          <w:lang w:val="tr-TR"/>
        </w:rPr>
        <w:t>1</w:t>
      </w:r>
      <w:r w:rsidRPr="006D60E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C6D382A" w14:textId="2B71A340" w:rsidR="001604FA" w:rsidRPr="006D60E0" w:rsidRDefault="001604FA" w:rsidP="006D60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60E0">
        <w:rPr>
          <w:rFonts w:ascii="Times New Roman" w:hAnsi="Times New Roman" w:cs="Times New Roman"/>
          <w:sz w:val="28"/>
          <w:szCs w:val="28"/>
          <w:lang w:val="tr-TR"/>
        </w:rPr>
        <w:t>2</w:t>
      </w:r>
      <w:r w:rsidRPr="006D60E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1181F5E" w14:textId="1BC79450" w:rsidR="001604FA" w:rsidRPr="006D60E0" w:rsidRDefault="001604FA" w:rsidP="006D60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60E0">
        <w:rPr>
          <w:rFonts w:ascii="Times New Roman" w:hAnsi="Times New Roman" w:cs="Times New Roman"/>
          <w:sz w:val="28"/>
          <w:szCs w:val="28"/>
          <w:lang w:val="tr-TR"/>
        </w:rPr>
        <w:t>3</w:t>
      </w:r>
      <w:r w:rsidRPr="006D60E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52A3606" w14:textId="77777777" w:rsidR="001604FA" w:rsidRPr="001604FA" w:rsidRDefault="001604FA" w:rsidP="00160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E4E3884" w14:textId="77777777" w:rsidR="001604FA" w:rsidRPr="001604FA" w:rsidRDefault="001604FA" w:rsidP="001604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1604FA" w:rsidRPr="001604FA" w:rsidSect="005726A6">
      <w:pgSz w:w="11906" w:h="16838"/>
      <w:pgMar w:top="1134" w:right="991" w:bottom="1134" w:left="127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74CB1"/>
    <w:multiLevelType w:val="multilevel"/>
    <w:tmpl w:val="C1D2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14F9E"/>
    <w:multiLevelType w:val="multilevel"/>
    <w:tmpl w:val="2C7A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663A22"/>
    <w:multiLevelType w:val="multilevel"/>
    <w:tmpl w:val="C570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870D8"/>
    <w:multiLevelType w:val="hybridMultilevel"/>
    <w:tmpl w:val="CAD014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0620B"/>
    <w:multiLevelType w:val="hybridMultilevel"/>
    <w:tmpl w:val="0CDE07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7E25933"/>
    <w:multiLevelType w:val="hybridMultilevel"/>
    <w:tmpl w:val="680C3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052492">
    <w:abstractNumId w:val="3"/>
  </w:num>
  <w:num w:numId="2" w16cid:durableId="1483812104">
    <w:abstractNumId w:val="5"/>
  </w:num>
  <w:num w:numId="3" w16cid:durableId="658576276">
    <w:abstractNumId w:val="1"/>
  </w:num>
  <w:num w:numId="4" w16cid:durableId="1571959763">
    <w:abstractNumId w:val="2"/>
  </w:num>
  <w:num w:numId="5" w16cid:durableId="962925519">
    <w:abstractNumId w:val="0"/>
  </w:num>
  <w:num w:numId="6" w16cid:durableId="938871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E6C"/>
    <w:rsid w:val="00014FF9"/>
    <w:rsid w:val="00043C37"/>
    <w:rsid w:val="00050781"/>
    <w:rsid w:val="000558E2"/>
    <w:rsid w:val="00096195"/>
    <w:rsid w:val="000A469F"/>
    <w:rsid w:val="000C783C"/>
    <w:rsid w:val="00135E22"/>
    <w:rsid w:val="00141AB8"/>
    <w:rsid w:val="001438A3"/>
    <w:rsid w:val="00145638"/>
    <w:rsid w:val="001604FA"/>
    <w:rsid w:val="001675F7"/>
    <w:rsid w:val="00172C9E"/>
    <w:rsid w:val="001B2505"/>
    <w:rsid w:val="001C2D81"/>
    <w:rsid w:val="001E3F2B"/>
    <w:rsid w:val="00201A63"/>
    <w:rsid w:val="002045C4"/>
    <w:rsid w:val="00234B56"/>
    <w:rsid w:val="00235914"/>
    <w:rsid w:val="002E4BC7"/>
    <w:rsid w:val="00301394"/>
    <w:rsid w:val="00302BC9"/>
    <w:rsid w:val="0033109D"/>
    <w:rsid w:val="00361A73"/>
    <w:rsid w:val="00372C97"/>
    <w:rsid w:val="00387820"/>
    <w:rsid w:val="003E74B7"/>
    <w:rsid w:val="00421017"/>
    <w:rsid w:val="004423AC"/>
    <w:rsid w:val="004D300B"/>
    <w:rsid w:val="004F6070"/>
    <w:rsid w:val="00532727"/>
    <w:rsid w:val="00535D0E"/>
    <w:rsid w:val="00540D85"/>
    <w:rsid w:val="0055353D"/>
    <w:rsid w:val="005726A6"/>
    <w:rsid w:val="0057785C"/>
    <w:rsid w:val="00597012"/>
    <w:rsid w:val="005A051B"/>
    <w:rsid w:val="005A21DE"/>
    <w:rsid w:val="005A56D5"/>
    <w:rsid w:val="005D5E40"/>
    <w:rsid w:val="00650A12"/>
    <w:rsid w:val="00654DBB"/>
    <w:rsid w:val="00656F16"/>
    <w:rsid w:val="00660600"/>
    <w:rsid w:val="006633B7"/>
    <w:rsid w:val="006756C4"/>
    <w:rsid w:val="00695935"/>
    <w:rsid w:val="006B1420"/>
    <w:rsid w:val="006D608B"/>
    <w:rsid w:val="006D60E0"/>
    <w:rsid w:val="006F59F6"/>
    <w:rsid w:val="00741006"/>
    <w:rsid w:val="00742B1E"/>
    <w:rsid w:val="00744128"/>
    <w:rsid w:val="00786BFD"/>
    <w:rsid w:val="007B1884"/>
    <w:rsid w:val="007C15D0"/>
    <w:rsid w:val="007D63C7"/>
    <w:rsid w:val="008405DE"/>
    <w:rsid w:val="00846285"/>
    <w:rsid w:val="008832EB"/>
    <w:rsid w:val="008A392B"/>
    <w:rsid w:val="0090509B"/>
    <w:rsid w:val="0092438E"/>
    <w:rsid w:val="00936601"/>
    <w:rsid w:val="00966B37"/>
    <w:rsid w:val="009D3318"/>
    <w:rsid w:val="009E4D63"/>
    <w:rsid w:val="009F74F8"/>
    <w:rsid w:val="00A26A98"/>
    <w:rsid w:val="00A76254"/>
    <w:rsid w:val="00A8208E"/>
    <w:rsid w:val="00B03675"/>
    <w:rsid w:val="00B04FC9"/>
    <w:rsid w:val="00B27751"/>
    <w:rsid w:val="00B406BC"/>
    <w:rsid w:val="00B7725B"/>
    <w:rsid w:val="00BA438F"/>
    <w:rsid w:val="00BA7E58"/>
    <w:rsid w:val="00BF4DE9"/>
    <w:rsid w:val="00C07B6D"/>
    <w:rsid w:val="00C47894"/>
    <w:rsid w:val="00C52E09"/>
    <w:rsid w:val="00C53695"/>
    <w:rsid w:val="00CB0672"/>
    <w:rsid w:val="00CC7D26"/>
    <w:rsid w:val="00CD7491"/>
    <w:rsid w:val="00D236DE"/>
    <w:rsid w:val="00D23B14"/>
    <w:rsid w:val="00D442A0"/>
    <w:rsid w:val="00D56B5D"/>
    <w:rsid w:val="00D654EA"/>
    <w:rsid w:val="00D83E70"/>
    <w:rsid w:val="00D84DA3"/>
    <w:rsid w:val="00D86786"/>
    <w:rsid w:val="00D979E9"/>
    <w:rsid w:val="00DE67E7"/>
    <w:rsid w:val="00E34ACF"/>
    <w:rsid w:val="00E4501B"/>
    <w:rsid w:val="00E52E6C"/>
    <w:rsid w:val="00EE5552"/>
    <w:rsid w:val="00F10CE2"/>
    <w:rsid w:val="00F15589"/>
    <w:rsid w:val="00F40D2B"/>
    <w:rsid w:val="00F47C85"/>
    <w:rsid w:val="00F70D1F"/>
    <w:rsid w:val="00F771C4"/>
    <w:rsid w:val="00FA543D"/>
    <w:rsid w:val="00FB2CB8"/>
    <w:rsid w:val="00FF1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487C"/>
  <w15:docId w15:val="{0E5AD6A9-C9F9-4545-A482-7EA6D013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BFD"/>
  </w:style>
  <w:style w:type="paragraph" w:styleId="1">
    <w:name w:val="heading 1"/>
    <w:basedOn w:val="a"/>
    <w:link w:val="10"/>
    <w:uiPriority w:val="9"/>
    <w:qFormat/>
    <w:rsid w:val="00FF13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01394"/>
    <w:rPr>
      <w:b/>
      <w:bCs/>
    </w:rPr>
  </w:style>
  <w:style w:type="paragraph" w:styleId="a4">
    <w:name w:val="Normal (Web)"/>
    <w:basedOn w:val="a"/>
    <w:uiPriority w:val="99"/>
    <w:unhideWhenUsed/>
    <w:rsid w:val="00301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uiPriority w:val="20"/>
    <w:qFormat/>
    <w:rsid w:val="00301394"/>
    <w:rPr>
      <w:i/>
      <w:iCs/>
    </w:rPr>
  </w:style>
  <w:style w:type="paragraph" w:styleId="a6">
    <w:name w:val="Body Text"/>
    <w:basedOn w:val="a"/>
    <w:link w:val="a7"/>
    <w:uiPriority w:val="1"/>
    <w:qFormat/>
    <w:rsid w:val="00B772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7">
    <w:name w:val="Основной текст Знак"/>
    <w:basedOn w:val="a0"/>
    <w:link w:val="a6"/>
    <w:uiPriority w:val="1"/>
    <w:rsid w:val="00B7725B"/>
    <w:rPr>
      <w:rFonts w:ascii="Times New Roman" w:eastAsia="Times New Roman" w:hAnsi="Times New Roman" w:cs="Times New Roman"/>
      <w:sz w:val="24"/>
      <w:szCs w:val="24"/>
      <w:lang w:val="kk-KZ"/>
    </w:rPr>
  </w:style>
  <w:style w:type="character" w:styleId="a8">
    <w:name w:val="Hyperlink"/>
    <w:basedOn w:val="a0"/>
    <w:uiPriority w:val="99"/>
    <w:unhideWhenUsed/>
    <w:rsid w:val="00A26A98"/>
    <w:rPr>
      <w:color w:val="0563C1" w:themeColor="hyperlink"/>
      <w:u w:val="single"/>
    </w:rPr>
  </w:style>
  <w:style w:type="paragraph" w:styleId="a9">
    <w:name w:val="No Spacing"/>
    <w:uiPriority w:val="1"/>
    <w:qFormat/>
    <w:rsid w:val="00656F16"/>
    <w:pPr>
      <w:spacing w:after="0" w:line="240" w:lineRule="auto"/>
    </w:pPr>
  </w:style>
  <w:style w:type="table" w:styleId="aa">
    <w:name w:val="Table Grid"/>
    <w:basedOn w:val="a1"/>
    <w:uiPriority w:val="39"/>
    <w:rsid w:val="00656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0367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4F6070"/>
  </w:style>
  <w:style w:type="character" w:styleId="ac">
    <w:name w:val="FollowedHyperlink"/>
    <w:basedOn w:val="a0"/>
    <w:uiPriority w:val="99"/>
    <w:semiHidden/>
    <w:unhideWhenUsed/>
    <w:rsid w:val="00535D0E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F1343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2027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55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05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4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831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47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2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8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490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9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4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2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281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0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09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6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571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9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2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0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3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6290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67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6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016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652</dc:creator>
  <cp:keywords/>
  <dc:description/>
  <cp:lastModifiedBy>Мырзагалиева Айгерим</cp:lastModifiedBy>
  <cp:revision>51</cp:revision>
  <dcterms:created xsi:type="dcterms:W3CDTF">2024-07-29T11:18:00Z</dcterms:created>
  <dcterms:modified xsi:type="dcterms:W3CDTF">2024-09-30T18:32:00Z</dcterms:modified>
</cp:coreProperties>
</file>